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29" w:rsidRPr="00DA7329" w:rsidRDefault="00DA7329" w:rsidP="00DA7329">
      <w:pPr>
        <w:spacing w:after="0" w:line="240" w:lineRule="auto"/>
        <w:rPr>
          <w:rFonts w:ascii="Times New Roman" w:eastAsia="Times New Roman" w:hAnsi="Times New Roman" w:cs="Times New Roman"/>
          <w:sz w:val="24"/>
          <w:szCs w:val="24"/>
        </w:rPr>
      </w:pPr>
      <w:r w:rsidRPr="00DA7329">
        <w:rPr>
          <w:rFonts w:ascii="Verdana" w:eastAsia="Times New Roman" w:hAnsi="Verdana" w:cs="Times New Roman"/>
          <w:color w:val="333333"/>
          <w:sz w:val="15"/>
          <w:szCs w:val="15"/>
          <w:shd w:val="clear" w:color="auto" w:fill="FFFFFF"/>
        </w:rPr>
        <w:t>https://www.aicte.gov.in/</w:t>
      </w:r>
    </w:p>
    <w:p w:rsidR="00DA7329" w:rsidRPr="00DA7329" w:rsidRDefault="00DA7329" w:rsidP="00DA7329">
      <w:pPr>
        <w:spacing w:after="0" w:line="240" w:lineRule="auto"/>
        <w:rPr>
          <w:rFonts w:ascii="Verdana" w:eastAsia="Times New Roman" w:hAnsi="Verdana" w:cs="Times New Roman"/>
          <w:color w:val="333333"/>
          <w:sz w:val="15"/>
          <w:szCs w:val="15"/>
        </w:rPr>
      </w:pPr>
    </w:p>
    <w:p w:rsidR="00DA7329" w:rsidRPr="00DA7329" w:rsidRDefault="00DA7329" w:rsidP="00DA7329">
      <w:pPr>
        <w:spacing w:after="0" w:line="240" w:lineRule="auto"/>
        <w:rPr>
          <w:rFonts w:ascii="Verdana" w:eastAsia="Times New Roman" w:hAnsi="Verdana" w:cs="Times New Roman"/>
          <w:color w:val="333333"/>
          <w:sz w:val="15"/>
          <w:szCs w:val="15"/>
        </w:rPr>
      </w:pPr>
      <w:r w:rsidRPr="00DA7329">
        <w:rPr>
          <w:rFonts w:ascii="Verdana" w:eastAsia="Times New Roman" w:hAnsi="Verdana" w:cs="Times New Roman"/>
          <w:color w:val="333333"/>
          <w:sz w:val="15"/>
          <w:szCs w:val="15"/>
        </w:rPr>
        <w:t>http://tempuri.org/tempuri.html</w:t>
      </w:r>
    </w:p>
    <w:p w:rsidR="00DA7329" w:rsidRPr="00DA7329" w:rsidRDefault="00DA7329" w:rsidP="00DA7329">
      <w:pPr>
        <w:spacing w:after="0" w:line="240" w:lineRule="auto"/>
        <w:rPr>
          <w:rFonts w:ascii="Verdana" w:eastAsia="Times New Roman" w:hAnsi="Verdana" w:cs="Times New Roman"/>
          <w:color w:val="333333"/>
          <w:sz w:val="15"/>
          <w:szCs w:val="15"/>
        </w:rPr>
      </w:pPr>
    </w:p>
    <w:p w:rsidR="00DA7329" w:rsidRPr="00DA7329" w:rsidRDefault="00DA7329" w:rsidP="00DA7329">
      <w:pPr>
        <w:spacing w:after="0" w:line="240" w:lineRule="auto"/>
        <w:rPr>
          <w:rFonts w:ascii="Verdana" w:eastAsia="Times New Roman" w:hAnsi="Verdana" w:cs="Times New Roman"/>
          <w:color w:val="333333"/>
          <w:sz w:val="15"/>
          <w:szCs w:val="15"/>
        </w:rPr>
      </w:pPr>
      <w:r w:rsidRPr="00DA7329">
        <w:rPr>
          <w:rFonts w:ascii="Verdana" w:eastAsia="Times New Roman" w:hAnsi="Verdana" w:cs="Times New Roman"/>
          <w:color w:val="333333"/>
          <w:sz w:val="15"/>
          <w:szCs w:val="15"/>
        </w:rPr>
        <w:t>All India Council for Technical Education (AICTE)</w:t>
      </w:r>
    </w:p>
    <w:p w:rsidR="00DA7329" w:rsidRPr="00DA7329" w:rsidRDefault="00DA7329" w:rsidP="00DA7329">
      <w:pPr>
        <w:spacing w:after="0" w:line="240" w:lineRule="auto"/>
        <w:rPr>
          <w:rFonts w:ascii="Verdana" w:eastAsia="Times New Roman" w:hAnsi="Verdana" w:cs="Times New Roman"/>
          <w:color w:val="333333"/>
          <w:sz w:val="15"/>
          <w:szCs w:val="15"/>
        </w:rPr>
      </w:pPr>
    </w:p>
    <w:p w:rsidR="00DA7329" w:rsidRPr="00DA7329" w:rsidRDefault="00DA7329" w:rsidP="00DA7329">
      <w:pPr>
        <w:spacing w:after="0" w:line="240" w:lineRule="auto"/>
        <w:rPr>
          <w:rFonts w:ascii="Verdana" w:eastAsia="Times New Roman" w:hAnsi="Verdana" w:cs="Times New Roman"/>
          <w:color w:val="333333"/>
          <w:sz w:val="15"/>
          <w:szCs w:val="15"/>
        </w:rPr>
      </w:pPr>
      <w:r w:rsidRPr="00DA7329">
        <w:rPr>
          <w:rFonts w:ascii="Verdana" w:eastAsia="Times New Roman" w:hAnsi="Verdana" w:cs="Times New Roman"/>
          <w:color w:val="333333"/>
          <w:sz w:val="15"/>
          <w:szCs w:val="15"/>
        </w:rPr>
        <w:t>The All India Council for Technical Education (AICTE) is a statutory body under the Ministry of Education, Government of India, responsible for regulating and ensuring quality in technical education across the country. Established in 1945 and granted statutory status in 1987, AICTE oversees engineering, management, pharmacy, architecture, hotel management, and other technical programs. It plays a key role in accreditation, policy-making, promoting research &amp; innovation, skill development, and fostering industry–academia collaboration to strengthen India’s technical education.</w:t>
      </w:r>
    </w:p>
    <w:p w:rsidR="00407813" w:rsidRDefault="00407813"/>
    <w:sectPr w:rsidR="004078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DA7329"/>
    <w:rsid w:val="00407813"/>
    <w:rsid w:val="00DA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952675">
      <w:bodyDiv w:val="1"/>
      <w:marLeft w:val="0"/>
      <w:marRight w:val="0"/>
      <w:marTop w:val="0"/>
      <w:marBottom w:val="0"/>
      <w:divBdr>
        <w:top w:val="none" w:sz="0" w:space="0" w:color="auto"/>
        <w:left w:val="none" w:sz="0" w:space="0" w:color="auto"/>
        <w:bottom w:val="none" w:sz="0" w:space="0" w:color="auto"/>
        <w:right w:val="none" w:sz="0" w:space="0" w:color="auto"/>
      </w:divBdr>
      <w:divsChild>
        <w:div w:id="1571117701">
          <w:marLeft w:val="0"/>
          <w:marRight w:val="0"/>
          <w:marTop w:val="0"/>
          <w:marBottom w:val="0"/>
          <w:divBdr>
            <w:top w:val="none" w:sz="0" w:space="0" w:color="auto"/>
            <w:left w:val="none" w:sz="0" w:space="0" w:color="auto"/>
            <w:bottom w:val="none" w:sz="0" w:space="0" w:color="auto"/>
            <w:right w:val="none" w:sz="0" w:space="0" w:color="auto"/>
          </w:divBdr>
        </w:div>
        <w:div w:id="1369792815">
          <w:marLeft w:val="0"/>
          <w:marRight w:val="0"/>
          <w:marTop w:val="0"/>
          <w:marBottom w:val="0"/>
          <w:divBdr>
            <w:top w:val="none" w:sz="0" w:space="0" w:color="auto"/>
            <w:left w:val="none" w:sz="0" w:space="0" w:color="auto"/>
            <w:bottom w:val="none" w:sz="0" w:space="0" w:color="auto"/>
            <w:right w:val="none" w:sz="0" w:space="0" w:color="auto"/>
          </w:divBdr>
        </w:div>
        <w:div w:id="1652245289">
          <w:marLeft w:val="0"/>
          <w:marRight w:val="0"/>
          <w:marTop w:val="0"/>
          <w:marBottom w:val="0"/>
          <w:divBdr>
            <w:top w:val="none" w:sz="0" w:space="0" w:color="auto"/>
            <w:left w:val="none" w:sz="0" w:space="0" w:color="auto"/>
            <w:bottom w:val="none" w:sz="0" w:space="0" w:color="auto"/>
            <w:right w:val="none" w:sz="0" w:space="0" w:color="auto"/>
          </w:divBdr>
        </w:div>
      </w:divsChild>
    </w:div>
    <w:div w:id="666515662">
      <w:bodyDiv w:val="1"/>
      <w:marLeft w:val="0"/>
      <w:marRight w:val="0"/>
      <w:marTop w:val="0"/>
      <w:marBottom w:val="0"/>
      <w:divBdr>
        <w:top w:val="none" w:sz="0" w:space="0" w:color="auto"/>
        <w:left w:val="none" w:sz="0" w:space="0" w:color="auto"/>
        <w:bottom w:val="none" w:sz="0" w:space="0" w:color="auto"/>
        <w:right w:val="none" w:sz="0" w:space="0" w:color="auto"/>
      </w:divBdr>
      <w:divsChild>
        <w:div w:id="2145273210">
          <w:marLeft w:val="0"/>
          <w:marRight w:val="0"/>
          <w:marTop w:val="0"/>
          <w:marBottom w:val="0"/>
          <w:divBdr>
            <w:top w:val="none" w:sz="0" w:space="0" w:color="auto"/>
            <w:left w:val="none" w:sz="0" w:space="0" w:color="auto"/>
            <w:bottom w:val="none" w:sz="0" w:space="0" w:color="auto"/>
            <w:right w:val="none" w:sz="0" w:space="0" w:color="auto"/>
          </w:divBdr>
        </w:div>
        <w:div w:id="2082632731">
          <w:marLeft w:val="0"/>
          <w:marRight w:val="0"/>
          <w:marTop w:val="0"/>
          <w:marBottom w:val="0"/>
          <w:divBdr>
            <w:top w:val="none" w:sz="0" w:space="0" w:color="auto"/>
            <w:left w:val="none" w:sz="0" w:space="0" w:color="auto"/>
            <w:bottom w:val="none" w:sz="0" w:space="0" w:color="auto"/>
            <w:right w:val="none" w:sz="0" w:space="0" w:color="auto"/>
          </w:divBdr>
        </w:div>
        <w:div w:id="1377509913">
          <w:marLeft w:val="0"/>
          <w:marRight w:val="0"/>
          <w:marTop w:val="0"/>
          <w:marBottom w:val="0"/>
          <w:divBdr>
            <w:top w:val="none" w:sz="0" w:space="0" w:color="auto"/>
            <w:left w:val="none" w:sz="0" w:space="0" w:color="auto"/>
            <w:bottom w:val="none" w:sz="0" w:space="0" w:color="auto"/>
            <w:right w:val="none" w:sz="0" w:space="0" w:color="auto"/>
          </w:divBdr>
        </w:div>
      </w:divsChild>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sChild>
        <w:div w:id="1361127010">
          <w:marLeft w:val="0"/>
          <w:marRight w:val="0"/>
          <w:marTop w:val="0"/>
          <w:marBottom w:val="0"/>
          <w:divBdr>
            <w:top w:val="none" w:sz="0" w:space="0" w:color="auto"/>
            <w:left w:val="none" w:sz="0" w:space="0" w:color="auto"/>
            <w:bottom w:val="none" w:sz="0" w:space="0" w:color="auto"/>
            <w:right w:val="none" w:sz="0" w:space="0" w:color="auto"/>
          </w:divBdr>
        </w:div>
        <w:div w:id="256912894">
          <w:marLeft w:val="0"/>
          <w:marRight w:val="0"/>
          <w:marTop w:val="0"/>
          <w:marBottom w:val="0"/>
          <w:divBdr>
            <w:top w:val="none" w:sz="0" w:space="0" w:color="auto"/>
            <w:left w:val="none" w:sz="0" w:space="0" w:color="auto"/>
            <w:bottom w:val="none" w:sz="0" w:space="0" w:color="auto"/>
            <w:right w:val="none" w:sz="0" w:space="0" w:color="auto"/>
          </w:divBdr>
        </w:div>
        <w:div w:id="183286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 Lab</dc:creator>
  <cp:lastModifiedBy>Com Lab</cp:lastModifiedBy>
  <cp:revision>2</cp:revision>
  <dcterms:created xsi:type="dcterms:W3CDTF">2025-09-24T21:27:00Z</dcterms:created>
  <dcterms:modified xsi:type="dcterms:W3CDTF">2025-09-24T21:27:00Z</dcterms:modified>
</cp:coreProperties>
</file>